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等线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附件</w:t>
      </w:r>
      <w:r>
        <w:rPr>
          <w:rFonts w:hint="eastAsia"/>
          <w:sz w:val="36"/>
          <w:szCs w:val="36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2017-2018学年浙江财经大学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东方学院社区先进工作者终审名单</w:t>
      </w:r>
    </w:p>
    <w:tbl>
      <w:tblPr>
        <w:tblStyle w:val="4"/>
        <w:tblW w:w="10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3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金融与经贸分院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16金融2班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许莉冰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财税分院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16财政2班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工商管理分院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16工商2班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16CMA班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17资本运营1班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徐译申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16会计1班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陈屹玲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16财务管理1班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16财务管理1班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法政分院</w:t>
            </w:r>
          </w:p>
        </w:tc>
        <w:tc>
          <w:tcPr>
            <w:tcW w:w="340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16行政管理1班</w:t>
            </w:r>
          </w:p>
        </w:tc>
        <w:tc>
          <w:tcPr>
            <w:tcW w:w="34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龚冰楚</w:t>
            </w:r>
          </w:p>
        </w:tc>
      </w:tr>
    </w:tbl>
    <w:p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32"/>
          <w:szCs w:val="32"/>
        </w:rPr>
        <w:t>学生工作部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4D"/>
    <w:rsid w:val="00107384"/>
    <w:rsid w:val="002079D9"/>
    <w:rsid w:val="002E353C"/>
    <w:rsid w:val="00462165"/>
    <w:rsid w:val="007545BE"/>
    <w:rsid w:val="00832453"/>
    <w:rsid w:val="00967F46"/>
    <w:rsid w:val="00BB1F4D"/>
    <w:rsid w:val="00E60A66"/>
    <w:rsid w:val="4A12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17</TotalTime>
  <ScaleCrop>false</ScaleCrop>
  <LinksUpToDate>false</LinksUpToDate>
  <CharactersWithSpaces>226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2018-10-18T06:03:00Z</dcterms:created>
  <dc:creator>浩 於</dc:creator>
  <cp:lastModifiedBy>Administrat</cp:lastModifiedBy>
  <dcterms:modified xsi:type="dcterms:W3CDTF">2018-10-19T07:44:28Z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